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81E" w:rsidRDefault="00EC7F0D">
      <w:pPr>
        <w:jc w:val="center"/>
        <w:rPr>
          <w:rFonts w:asciiTheme="majorEastAsia" w:eastAsiaTheme="majorEastAsia" w:hAnsiTheme="majorEastAsia" w:cstheme="majorEastAsia" w:hint="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家风薪火传，精神永不息</w:t>
      </w:r>
    </w:p>
    <w:p w:rsidR="00EC7F0D" w:rsidRDefault="00EC7F0D" w:rsidP="00EC7F0D">
      <w:pPr>
        <w:ind w:firstLineChars="3350" w:firstLine="7035"/>
      </w:pPr>
      <w:r>
        <w:rPr>
          <w:rFonts w:hint="eastAsia"/>
        </w:rPr>
        <w:t>擎云</w:t>
      </w:r>
      <w:r>
        <w:rPr>
          <w:rFonts w:hint="eastAsia"/>
        </w:rPr>
        <w:t>3</w:t>
      </w:r>
      <w:r>
        <w:rPr>
          <w:rFonts w:hint="eastAsia"/>
        </w:rPr>
        <w:t>班</w:t>
      </w:r>
      <w:r>
        <w:rPr>
          <w:rFonts w:hint="eastAsia"/>
        </w:rPr>
        <w:t xml:space="preserve">  </w:t>
      </w:r>
      <w:r>
        <w:rPr>
          <w:rFonts w:hint="eastAsia"/>
        </w:rPr>
        <w:t>官语晨</w:t>
      </w:r>
    </w:p>
    <w:p w:rsidR="00EC7F0D" w:rsidRDefault="00EC7F0D" w:rsidP="00EC7F0D">
      <w:pPr>
        <w:ind w:firstLineChars="3400" w:firstLine="7140"/>
      </w:pPr>
      <w:r>
        <w:rPr>
          <w:rFonts w:hint="eastAsia"/>
        </w:rPr>
        <w:t>指导老师</w:t>
      </w:r>
      <w:r>
        <w:rPr>
          <w:rFonts w:hint="eastAsia"/>
        </w:rPr>
        <w:t xml:space="preserve">  </w:t>
      </w:r>
      <w:r>
        <w:rPr>
          <w:rFonts w:hint="eastAsia"/>
        </w:rPr>
        <w:t>叶海燕</w:t>
      </w:r>
    </w:p>
    <w:p w:rsidR="00EC7F0D" w:rsidRPr="00EC7F0D" w:rsidRDefault="00EC7F0D">
      <w:pPr>
        <w:jc w:val="center"/>
      </w:pPr>
    </w:p>
    <w:p w:rsidR="00E0581E" w:rsidRDefault="00EC7F0D">
      <w:r>
        <w:rPr>
          <w:rFonts w:hint="eastAsia"/>
        </w:rPr>
        <w:t xml:space="preserve">   </w:t>
      </w:r>
    </w:p>
    <w:p w:rsidR="00E0581E" w:rsidRDefault="00EC7F0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古往今来，历史的发展无不需要精神力量的推动，融入血脉之中传承数千载的中华精神令中华民族绵延千年而不息，纵横万里而不散，亘古不变、日新又新，其背后是代代华夏人传承的家风家训。</w:t>
      </w:r>
    </w:p>
    <w:p w:rsidR="00E0581E" w:rsidRDefault="00EC7F0D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时代可能在变化，但不同时期人们所展现的精神却是同出一宗，亘古不变的。诸如尊老爱幼、孝亲敬长等精神美德就是大家从小耳濡目染，铭记于心，继而不由自主地体现于一个人的言行举止中。不难发现这些精神的传承大部分源自于家庭的潜移默化之中。对于一个人的成长而言，家伴随着人的一生，从日常的一言一行甚至到价值观的塑造，家庭教育都至关重要。而家风家训就是决定一个人乃至一个家族精神风貌的关键，它引领着家庭教育的走向。在精神方面而言，家风家训是家庭最高层次的无言教育，润物无声地影响家族成员的心灵。在日积月累的润泽中，一个家</w:t>
      </w:r>
      <w:r>
        <w:rPr>
          <w:rFonts w:hint="eastAsia"/>
          <w:sz w:val="24"/>
        </w:rPr>
        <w:t>庭所展现出的风貌、氛围、习惯、信仰是他人所模仿不来的，这一切更是融入了中国人的血脉，根深蒂固于中华民族的骨子里。可见，家风所传递的不仅是一个人的浩然正气，更是小至一个家族，大到中华民族的发展与兴亡。</w:t>
      </w:r>
    </w:p>
    <w:p w:rsidR="00E0581E" w:rsidRDefault="00EC7F0D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正是近百年前，爱国人士梁启超，言传身教，秉承家风教育自己的子女要肩负起复兴中国的大任。九个子女皆不负众望，在各个领域为国奉献：建筑学家梁思成、图书馆学家梁思庄、火箭控制系统专家梁思礼等等，实现了父辈到子辈终生履行了为国奉献的使命。家风正，人民正，国风正。家风是一个人一个家庭心中的顶梁柱，更是一个家族的风</w:t>
      </w:r>
      <w:r>
        <w:rPr>
          <w:rFonts w:hint="eastAsia"/>
          <w:sz w:val="24"/>
        </w:rPr>
        <w:t>骨。它所利于的不仅是个人，更是一个民族前进的方向，是一个国家进步的根本原因。</w:t>
      </w:r>
    </w:p>
    <w:p w:rsidR="00E0581E" w:rsidRDefault="00EC7F0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而家训则是家风的外在体现。家训是家庭对子孙修身、齐家的教诲。它是提醒子辈时时刻刻不忘本源、巩固家风的基础。曾国藩训诫子侄诚敬祖宗、遵守两条正道，正是保持良好家风的必要有效措施。家风无言的滋润和家训的训诫警醒，才构成精神与风骨的传承与不息。</w:t>
      </w:r>
    </w:p>
    <w:p w:rsidR="00E0581E" w:rsidRDefault="00EC7F0D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家风，本质不仅是源自于于中华民族、又是与中华民族紧密相连的精神，更推动着中华民族的精神发展。家风是中华民族道德与美德的承载，而家风与家训的汇合，是中华民族传统家庭美德的传承。一个人若家风不正，家</w:t>
      </w:r>
      <w:r>
        <w:rPr>
          <w:rFonts w:hint="eastAsia"/>
          <w:sz w:val="24"/>
        </w:rPr>
        <w:t>训不严，就会让蛀虫侵蚀一个人的心灵，那还谈何中华文明薪火相传？谈何“上九天揽月，下五洋捉鳖”的科技成就？谈何</w:t>
      </w:r>
      <w:bookmarkStart w:id="0" w:name="_GoBack"/>
      <w:bookmarkEnd w:id="0"/>
      <w:r>
        <w:rPr>
          <w:rFonts w:hint="eastAsia"/>
          <w:sz w:val="24"/>
        </w:rPr>
        <w:t>社会与国家繁荣兴盛的发展？</w:t>
      </w:r>
    </w:p>
    <w:p w:rsidR="00E0581E" w:rsidRDefault="00EC7F0D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家风正，家训正，秉持中华民族传统美德理念，方可让中华精神生生不息，薪火相传。</w:t>
      </w:r>
    </w:p>
    <w:p w:rsidR="00E0581E" w:rsidRDefault="00EC7F0D" w:rsidP="00EC7F0D">
      <w:r>
        <w:rPr>
          <w:rFonts w:hint="eastAsia"/>
        </w:rPr>
        <w:t xml:space="preserve">                                                                   </w:t>
      </w:r>
    </w:p>
    <w:sectPr w:rsidR="00E0581E" w:rsidSect="00E0581E">
      <w:pgSz w:w="11906" w:h="16838"/>
      <w:pgMar w:top="533" w:right="1349" w:bottom="533" w:left="1236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9FE1C9A"/>
    <w:rsid w:val="00E0581E"/>
    <w:rsid w:val="00EC7F0D"/>
    <w:rsid w:val="01D17056"/>
    <w:rsid w:val="025308EF"/>
    <w:rsid w:val="050D65F7"/>
    <w:rsid w:val="072A2088"/>
    <w:rsid w:val="08626C5A"/>
    <w:rsid w:val="08834913"/>
    <w:rsid w:val="0F781459"/>
    <w:rsid w:val="13132669"/>
    <w:rsid w:val="1402243F"/>
    <w:rsid w:val="1A861C4B"/>
    <w:rsid w:val="1B5F4136"/>
    <w:rsid w:val="1C30192A"/>
    <w:rsid w:val="1C6C7C4F"/>
    <w:rsid w:val="1D7A0D02"/>
    <w:rsid w:val="212E4E4E"/>
    <w:rsid w:val="2527505B"/>
    <w:rsid w:val="2657371E"/>
    <w:rsid w:val="2FF712C8"/>
    <w:rsid w:val="359D3B49"/>
    <w:rsid w:val="35B5220F"/>
    <w:rsid w:val="36D13079"/>
    <w:rsid w:val="37215C8A"/>
    <w:rsid w:val="3A7D53F1"/>
    <w:rsid w:val="3ADF09B2"/>
    <w:rsid w:val="3EDA3034"/>
    <w:rsid w:val="40DC2D46"/>
    <w:rsid w:val="44466E54"/>
    <w:rsid w:val="466C082B"/>
    <w:rsid w:val="47186CCE"/>
    <w:rsid w:val="48FA1FBB"/>
    <w:rsid w:val="4C4703C5"/>
    <w:rsid w:val="4ECB7DC8"/>
    <w:rsid w:val="549A095D"/>
    <w:rsid w:val="59DD4A77"/>
    <w:rsid w:val="5D5201C0"/>
    <w:rsid w:val="60781703"/>
    <w:rsid w:val="69FE1C9A"/>
    <w:rsid w:val="6CBA4EC0"/>
    <w:rsid w:val="6E3E284A"/>
    <w:rsid w:val="71A84103"/>
    <w:rsid w:val="727B08EC"/>
    <w:rsid w:val="74DF5BCF"/>
    <w:rsid w:val="7972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58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gcy</dc:creator>
  <cp:lastModifiedBy>Administrator</cp:lastModifiedBy>
  <cp:revision>2</cp:revision>
  <dcterms:created xsi:type="dcterms:W3CDTF">2021-11-27T01:35:00Z</dcterms:created>
  <dcterms:modified xsi:type="dcterms:W3CDTF">2021-12-23T01:19:00Z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A9A011FA95224BE7A2AC4F8A855DE7CC</vt:lpwstr>
  </property>
</Properties>
</file>