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</w:rPr>
        <w:t xml:space="preserve">                    </w:t>
      </w:r>
      <w:r>
        <w:rPr>
          <w:rFonts w:hint="eastAsia"/>
          <w:sz w:val="44"/>
          <w:szCs w:val="44"/>
        </w:rPr>
        <w:t>读《精神明亮的人》有感</w:t>
      </w:r>
    </w:p>
    <w:p>
      <w:pPr>
        <w:ind w:firstLine="4410" w:firstLineChars="2100"/>
      </w:pPr>
      <w:r>
        <w:rPr>
          <w:rFonts w:hint="eastAsia"/>
        </w:rPr>
        <w:t>高一8班 金昕灵</w:t>
      </w:r>
    </w:p>
    <w:p>
      <w:pPr>
        <w:rPr>
          <w:sz w:val="28"/>
          <w:szCs w:val="28"/>
        </w:rPr>
      </w:pPr>
      <w:r>
        <w:t xml:space="preserve">  </w:t>
      </w:r>
      <w:r>
        <w:rPr>
          <w:rFonts w:hint="eastAsia"/>
          <w:sz w:val="28"/>
          <w:szCs w:val="28"/>
        </w:rPr>
        <w:t>精神明亮的人</w:t>
      </w:r>
      <w:r>
        <w:rPr>
          <w:sz w:val="28"/>
          <w:szCs w:val="28"/>
        </w:rPr>
        <w:t>，是什么样的人</w:t>
      </w:r>
      <w:r>
        <w:rPr>
          <w:rFonts w:hint="eastAsia"/>
          <w:sz w:val="28"/>
          <w:szCs w:val="28"/>
        </w:rPr>
        <w:t>？</w:t>
      </w:r>
      <w:r>
        <w:rPr>
          <w:sz w:val="28"/>
          <w:szCs w:val="28"/>
        </w:rPr>
        <w:t>初见这题目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我十分困惑。到底什么样的人</w:t>
      </w:r>
      <w:r>
        <w:rPr>
          <w:rFonts w:hint="eastAsia"/>
          <w:sz w:val="28"/>
          <w:szCs w:val="28"/>
        </w:rPr>
        <w:t>才能称之为精神明亮</w:t>
      </w:r>
      <w:r>
        <w:rPr>
          <w:sz w:val="28"/>
          <w:szCs w:val="28"/>
        </w:rPr>
        <w:t>。但在读这篇文章的过程中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我渐渐发现了答案</w:t>
      </w:r>
      <w:r>
        <w:rPr>
          <w:rFonts w:hint="eastAsia"/>
          <w:sz w:val="28"/>
          <w:szCs w:val="28"/>
        </w:rPr>
        <w:t>……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正如书中的福拜楼一样</w:t>
      </w:r>
      <w:r>
        <w:rPr>
          <w:sz w:val="28"/>
          <w:szCs w:val="28"/>
        </w:rPr>
        <w:t>，即使惜时如命，也仍坚持按时看日出。那清晨的第一缕</w:t>
      </w:r>
      <w:r>
        <w:rPr>
          <w:rFonts w:hint="eastAsia"/>
          <w:sz w:val="28"/>
          <w:szCs w:val="28"/>
        </w:rPr>
        <w:t>光线，</w:t>
      </w:r>
      <w:r>
        <w:rPr>
          <w:sz w:val="28"/>
          <w:szCs w:val="28"/>
        </w:rPr>
        <w:t>划破了漫漫长夜，送来了光明，</w:t>
      </w:r>
      <w:r>
        <w:rPr>
          <w:rFonts w:hint="eastAsia"/>
          <w:sz w:val="28"/>
          <w:szCs w:val="28"/>
        </w:rPr>
        <w:t>万物都在阳光下显现出颜色</w:t>
      </w:r>
      <w:r>
        <w:rPr>
          <w:sz w:val="28"/>
          <w:szCs w:val="28"/>
        </w:rPr>
        <w:t>。第一缕光线</w:t>
      </w:r>
      <w:r>
        <w:rPr>
          <w:rFonts w:hint="eastAsia"/>
          <w:sz w:val="28"/>
          <w:szCs w:val="28"/>
        </w:rPr>
        <w:t>带来的</w:t>
      </w:r>
      <w:r>
        <w:rPr>
          <w:sz w:val="28"/>
          <w:szCs w:val="28"/>
        </w:rPr>
        <w:t>，是刚刚经历过黑暗的世界最本真的样子，是这个世界最本真的样子。日出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因它的光明，因它的作用，而被认为是澄澈的、</w:t>
      </w:r>
      <w:r>
        <w:rPr>
          <w:rFonts w:hint="eastAsia"/>
          <w:sz w:val="28"/>
          <w:szCs w:val="28"/>
        </w:rPr>
        <w:t>鲜泽</w:t>
      </w:r>
      <w:r>
        <w:rPr>
          <w:sz w:val="28"/>
          <w:szCs w:val="28"/>
        </w:rPr>
        <w:t>的、激动人心的，那么我想，那个天天按时看日出的人，</w:t>
      </w:r>
      <w:r>
        <w:rPr>
          <w:rFonts w:hint="eastAsia"/>
          <w:sz w:val="28"/>
          <w:szCs w:val="28"/>
        </w:rPr>
        <w:t>也</w:t>
      </w:r>
      <w:r>
        <w:rPr>
          <w:sz w:val="28"/>
          <w:szCs w:val="28"/>
        </w:rPr>
        <w:t>可以因他</w:t>
      </w:r>
      <w:r>
        <w:rPr>
          <w:rFonts w:hint="eastAsia"/>
          <w:sz w:val="28"/>
          <w:szCs w:val="28"/>
        </w:rPr>
        <w:t>（她）的行为，</w:t>
      </w:r>
      <w:r>
        <w:rPr>
          <w:sz w:val="28"/>
          <w:szCs w:val="28"/>
        </w:rPr>
        <w:t>被称之为精神明亮的人。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‘’</w:t>
      </w:r>
      <w:r>
        <w:rPr>
          <w:rFonts w:hint="eastAsia"/>
          <w:sz w:val="28"/>
          <w:szCs w:val="28"/>
        </w:rPr>
        <w:t>按时看日出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背后，更多的是一种对生活的态度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一种人</w:t>
      </w:r>
      <w:r>
        <w:rPr>
          <w:rFonts w:hint="eastAsia"/>
          <w:sz w:val="28"/>
          <w:szCs w:val="28"/>
        </w:rPr>
        <w:t>们</w:t>
      </w:r>
      <w:r>
        <w:rPr>
          <w:sz w:val="28"/>
          <w:szCs w:val="28"/>
        </w:rPr>
        <w:t>在奔波劳碌之中渐渐</w:t>
      </w:r>
      <w:r>
        <w:rPr>
          <w:rFonts w:hint="eastAsia"/>
          <w:sz w:val="28"/>
          <w:szCs w:val="28"/>
        </w:rPr>
        <w:t>丢失了的生活态度</w:t>
      </w:r>
      <w:r>
        <w:rPr>
          <w:sz w:val="28"/>
          <w:szCs w:val="28"/>
        </w:rPr>
        <w:t>。也许有些人</w:t>
      </w:r>
      <w:r>
        <w:rPr>
          <w:rFonts w:hint="eastAsia"/>
          <w:sz w:val="28"/>
          <w:szCs w:val="28"/>
        </w:rPr>
        <w:t>会起得很早去上班</w:t>
      </w:r>
      <w:r>
        <w:rPr>
          <w:sz w:val="28"/>
          <w:szCs w:val="28"/>
        </w:rPr>
        <w:t>，也许清晨的第一道光线曾无数次照在他</w:t>
      </w:r>
      <w:r>
        <w:rPr>
          <w:rFonts w:hint="eastAsia"/>
          <w:sz w:val="28"/>
          <w:szCs w:val="28"/>
        </w:rPr>
        <w:t>身</w:t>
      </w:r>
      <w:r>
        <w:rPr>
          <w:sz w:val="28"/>
          <w:szCs w:val="28"/>
        </w:rPr>
        <w:t>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但永远不能照进他心里。当一个人已经麻木时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即使再美好再治愈的事物，也无法融化</w:t>
      </w:r>
      <w:r>
        <w:rPr>
          <w:rFonts w:hint="eastAsia"/>
          <w:sz w:val="28"/>
          <w:szCs w:val="28"/>
        </w:rPr>
        <w:t>他</w:t>
      </w:r>
      <w:r>
        <w:rPr>
          <w:sz w:val="28"/>
          <w:szCs w:val="28"/>
        </w:rPr>
        <w:t>内心的坚冰</w:t>
      </w:r>
      <w:r>
        <w:rPr>
          <w:rFonts w:hint="eastAsia"/>
          <w:sz w:val="28"/>
          <w:szCs w:val="28"/>
        </w:rPr>
        <w:t>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芸芸众生</w:t>
      </w:r>
      <w:r>
        <w:rPr>
          <w:sz w:val="28"/>
          <w:szCs w:val="28"/>
        </w:rPr>
        <w:t>，有多少人</w:t>
      </w: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为生活所累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变成冰冷的机器？又有多少人</w:t>
      </w:r>
      <w:r>
        <w:rPr>
          <w:rFonts w:hint="eastAsia"/>
          <w:sz w:val="28"/>
          <w:szCs w:val="28"/>
        </w:rPr>
        <w:t>仍保持着</w:t>
      </w:r>
      <w:r>
        <w:rPr>
          <w:sz w:val="28"/>
          <w:szCs w:val="28"/>
        </w:rPr>
        <w:t>内心的</w:t>
      </w:r>
      <w:r>
        <w:rPr>
          <w:rFonts w:hint="eastAsia"/>
          <w:sz w:val="28"/>
          <w:szCs w:val="28"/>
        </w:rPr>
        <w:t>鲜活</w:t>
      </w:r>
      <w:r>
        <w:rPr>
          <w:sz w:val="28"/>
          <w:szCs w:val="28"/>
        </w:rPr>
        <w:t>，保持着对生活的一种生活态度</w:t>
      </w:r>
      <w:r>
        <w:rPr>
          <w:rFonts w:hint="eastAsia"/>
          <w:sz w:val="28"/>
          <w:szCs w:val="28"/>
        </w:rPr>
        <w:t>？答案显而易见</w:t>
      </w:r>
      <w:r>
        <w:rPr>
          <w:sz w:val="28"/>
          <w:szCs w:val="28"/>
        </w:rPr>
        <w:t>。在大多数人</w:t>
      </w:r>
      <w:r>
        <w:rPr>
          <w:rFonts w:hint="eastAsia"/>
          <w:sz w:val="28"/>
          <w:szCs w:val="28"/>
        </w:rPr>
        <w:t>看来</w:t>
      </w:r>
      <w:r>
        <w:rPr>
          <w:sz w:val="28"/>
          <w:szCs w:val="28"/>
        </w:rPr>
        <w:t>，现实与美好是相对立的，选择了其中的一个，就意味着放弃了另一个。而许多人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为生活所迫，选择了前者，他们自认为在这残酷不公的世界中，他们</w:t>
      </w: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无权</w:t>
      </w:r>
      <w:r>
        <w:rPr>
          <w:rFonts w:hint="eastAsia"/>
          <w:sz w:val="28"/>
          <w:szCs w:val="28"/>
        </w:rPr>
        <w:t>利</w:t>
      </w:r>
      <w:r>
        <w:rPr>
          <w:sz w:val="28"/>
          <w:szCs w:val="28"/>
        </w:rPr>
        <w:t>也无兴趣</w:t>
      </w:r>
      <w:r>
        <w:rPr>
          <w:rFonts w:hint="eastAsia"/>
          <w:sz w:val="28"/>
          <w:szCs w:val="28"/>
        </w:rPr>
        <w:t>去接受那美好的事物</w:t>
      </w:r>
      <w:r>
        <w:rPr>
          <w:sz w:val="28"/>
          <w:szCs w:val="28"/>
        </w:rPr>
        <w:t>，但其实不然。即使生活中有</w:t>
      </w:r>
      <w:r>
        <w:rPr>
          <w:rFonts w:hint="eastAsia"/>
          <w:sz w:val="28"/>
          <w:szCs w:val="28"/>
        </w:rPr>
        <w:t>种种</w:t>
      </w:r>
      <w:r>
        <w:rPr>
          <w:sz w:val="28"/>
          <w:szCs w:val="28"/>
        </w:rPr>
        <w:t>困难</w:t>
      </w:r>
      <w:r>
        <w:rPr>
          <w:rFonts w:hint="eastAsia"/>
          <w:sz w:val="28"/>
          <w:szCs w:val="28"/>
        </w:rPr>
        <w:t>，但也有隐藏在细微中的美好：日升日落</w:t>
      </w:r>
      <w:r>
        <w:rPr>
          <w:sz w:val="28"/>
          <w:szCs w:val="28"/>
        </w:rPr>
        <w:t>、蝉鸣蛙声、清风花香</w:t>
      </w:r>
      <w:r>
        <w:rPr>
          <w:rFonts w:hint="eastAsia"/>
          <w:sz w:val="28"/>
          <w:szCs w:val="28"/>
        </w:rPr>
        <w:t>……将它们拒之门外的不是现实</w:t>
      </w:r>
      <w:r>
        <w:rPr>
          <w:sz w:val="28"/>
          <w:szCs w:val="28"/>
        </w:rPr>
        <w:t>，而是我们的内心。要想福拜楼一样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做个按时看日出的人，困难却也简单。重要的是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我们内心是否愿意向这些美好事物敞开大门，我们是否能对生活形成一种热爱、尊敬的态度。</w:t>
      </w:r>
    </w:p>
    <w:p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做个精神明亮的人</w:t>
      </w:r>
      <w:r>
        <w:rPr>
          <w:sz w:val="28"/>
          <w:szCs w:val="28"/>
        </w:rPr>
        <w:t>，让美好与治愈驱散生活的</w:t>
      </w:r>
      <w:r>
        <w:rPr>
          <w:rFonts w:hint="eastAsia"/>
          <w:sz w:val="28"/>
          <w:szCs w:val="28"/>
        </w:rPr>
        <w:t>阴云，</w:t>
      </w:r>
      <w:r>
        <w:rPr>
          <w:sz w:val="28"/>
          <w:szCs w:val="28"/>
        </w:rPr>
        <w:t>让阳光照进心中。做个精神明亮的人吧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让自己不为生活所累。</w:t>
      </w:r>
    </w:p>
    <w:p>
      <w:pPr>
        <w:ind w:firstLine="420"/>
      </w:pPr>
      <w:r>
        <w:t xml:space="preserve">     </w:t>
      </w:r>
    </w:p>
    <w:p>
      <w:pPr>
        <w:ind w:firstLine="420"/>
      </w:pPr>
    </w:p>
    <w:p>
      <w:pPr>
        <w:ind w:firstLine="420"/>
        <w:rPr>
          <w:sz w:val="24"/>
          <w:szCs w:val="24"/>
        </w:rPr>
      </w:pPr>
      <w: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81"/>
    <w:rsid w:val="000F0A08"/>
    <w:rsid w:val="00691E58"/>
    <w:rsid w:val="006E4581"/>
    <w:rsid w:val="008D1C11"/>
    <w:rsid w:val="00EF0BB2"/>
    <w:rsid w:val="00FF39D4"/>
    <w:rsid w:val="26C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C3B94-903B-497F-BA89-A3264A8D5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133</Words>
  <Characters>760</Characters>
  <Lines>6</Lines>
  <Paragraphs>1</Paragraphs>
  <TotalTime>30</TotalTime>
  <ScaleCrop>false</ScaleCrop>
  <LinksUpToDate>false</LinksUpToDate>
  <CharactersWithSpaces>892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2019-12-18T08:41:00Z</dcterms:created>
  <dc:creator>微软用户</dc:creator>
  <cp:lastModifiedBy>22186</cp:lastModifiedBy>
  <dcterms:modified xsi:type="dcterms:W3CDTF">2019-12-21T15:05:35Z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