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1CA8" w14:textId="63D7F065" w:rsidR="009F0931" w:rsidRDefault="009F0931" w:rsidP="009F0931">
      <w:pPr>
        <w:spacing w:line="40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《活着》读书笔记</w:t>
      </w:r>
    </w:p>
    <w:p w14:paraId="306B6499" w14:textId="6B065C8A" w:rsidR="009F0931" w:rsidRDefault="009F0931" w:rsidP="009F0931">
      <w:pPr>
        <w:spacing w:line="400" w:lineRule="exact"/>
        <w:ind w:firstLineChars="1700" w:firstLine="47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林沛含</w:t>
      </w:r>
    </w:p>
    <w:p w14:paraId="4903948C" w14:textId="584028D5" w:rsidR="002915A0" w:rsidRPr="009F0931" w:rsidRDefault="00BA2D39" w:rsidP="009F093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F0931">
        <w:rPr>
          <w:rFonts w:ascii="宋体" w:eastAsia="宋体" w:hAnsi="宋体" w:hint="eastAsia"/>
          <w:sz w:val="28"/>
          <w:szCs w:val="28"/>
        </w:rPr>
        <w:t>在第一次阅读《活着》这本书时，对于福贵，这位生活在贫瘠而焦灼的土地上，饱受命运摧残的底层农民，占据我情感的大多是怜悯和悲伤，而当我为了写下这篇周记重新</w:t>
      </w:r>
      <w:proofErr w:type="gramStart"/>
      <w:r w:rsidRPr="009F0931">
        <w:rPr>
          <w:rFonts w:ascii="宋体" w:eastAsia="宋体" w:hAnsi="宋体" w:hint="eastAsia"/>
          <w:sz w:val="28"/>
          <w:szCs w:val="28"/>
        </w:rPr>
        <w:t>回顾书</w:t>
      </w:r>
      <w:proofErr w:type="gramEnd"/>
      <w:r w:rsidRPr="009F0931">
        <w:rPr>
          <w:rFonts w:ascii="宋体" w:eastAsia="宋体" w:hAnsi="宋体" w:hint="eastAsia"/>
          <w:sz w:val="28"/>
          <w:szCs w:val="28"/>
        </w:rPr>
        <w:t>中内容时，我对这位穷苦，潦倒一生的农民却又了新的认知。</w:t>
      </w:r>
    </w:p>
    <w:p w14:paraId="31C12BED" w14:textId="77E10AF4" w:rsidR="00BA2D39" w:rsidRPr="009F0931" w:rsidRDefault="00BA2D39" w:rsidP="009F093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F0931">
        <w:rPr>
          <w:rFonts w:ascii="宋体" w:eastAsia="宋体" w:hAnsi="宋体" w:hint="eastAsia"/>
          <w:sz w:val="28"/>
          <w:szCs w:val="28"/>
        </w:rPr>
        <w:t>小说的内容是戏剧性的——福贵本是家境殷实的少爷，因</w:t>
      </w:r>
      <w:proofErr w:type="gramStart"/>
      <w:r w:rsidRPr="009F0931">
        <w:rPr>
          <w:rFonts w:ascii="宋体" w:eastAsia="宋体" w:hAnsi="宋体" w:hint="eastAsia"/>
          <w:sz w:val="28"/>
          <w:szCs w:val="28"/>
        </w:rPr>
        <w:t>赌博输走了</w:t>
      </w:r>
      <w:proofErr w:type="gramEnd"/>
      <w:r w:rsidRPr="009F0931">
        <w:rPr>
          <w:rFonts w:ascii="宋体" w:eastAsia="宋体" w:hAnsi="宋体" w:hint="eastAsia"/>
          <w:sz w:val="28"/>
          <w:szCs w:val="28"/>
        </w:rPr>
        <w:t>所有家产后，一脚陷入了悲苦的一生，他不仅摆脱不了贫苦，身边的至亲也一个接着一个离去，或是病死，或是出事故而死，而最后，他的外孙竟荒谬的因为吃了太多豆子撑死</w:t>
      </w:r>
      <w:r w:rsidR="00C32C73" w:rsidRPr="009F0931">
        <w:rPr>
          <w:rFonts w:ascii="宋体" w:eastAsia="宋体" w:hAnsi="宋体" w:hint="eastAsia"/>
          <w:sz w:val="28"/>
          <w:szCs w:val="28"/>
        </w:rPr>
        <w:t>。</w:t>
      </w:r>
    </w:p>
    <w:p w14:paraId="0F6E34DF" w14:textId="04F6F4BE" w:rsidR="00C32C73" w:rsidRPr="009F0931" w:rsidRDefault="00C32C73" w:rsidP="009F093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F0931">
        <w:rPr>
          <w:rFonts w:ascii="宋体" w:eastAsia="宋体" w:hAnsi="宋体" w:hint="eastAsia"/>
          <w:sz w:val="28"/>
          <w:szCs w:val="28"/>
        </w:rPr>
        <w:t>小说的结局在开头已经揭示，富贵孤身一人养着一头老牛活在了世上，读书时，也许有读者会和我一样期待一个圆满的结局，因而抱怨作者在福贵的一生里施加了太多苦难。就像世人在面对挫折时常常抱怨命运的不公，而福贵的不同之处在于他面对困苦时有一股顽强的，活下去的韧劲，他仍然如老牛一般不知疲倦的下地耕种，不知疲倦的活着，而我们面对挫折时，可能会崩溃大哭，甚至选择轻生。像比我们，福贵更明白活下去的意义。</w:t>
      </w:r>
    </w:p>
    <w:p w14:paraId="1117C09E" w14:textId="519A3EB8" w:rsidR="00C32C73" w:rsidRPr="009F0931" w:rsidRDefault="00D57C75" w:rsidP="009F093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F0931">
        <w:rPr>
          <w:rFonts w:ascii="宋体" w:eastAsia="宋体" w:hAnsi="宋体" w:hint="eastAsia"/>
          <w:sz w:val="28"/>
          <w:szCs w:val="28"/>
        </w:rPr>
        <w:t>福贵活着，不单单是活着。是以儿子，丈夫，父亲，外公的身份活着。这些身份无一例外，都意味这承担。福贵活着，便是为承担。这是福贵输光家产的那一刻，父亲给他上的一课。那时，父亲没有选择让他躲债，而是把支票换成沉重的铜钱压在福贵的肩上送到了赌场。从那天起福贵学会了种田，学会了肩负起家庭的重任。母亲病重，他作为儿子会将仅剩的财产</w:t>
      </w:r>
      <w:r w:rsidR="00DF0CE1" w:rsidRPr="009F0931">
        <w:rPr>
          <w:rFonts w:ascii="宋体" w:eastAsia="宋体" w:hAnsi="宋体" w:hint="eastAsia"/>
          <w:sz w:val="28"/>
          <w:szCs w:val="28"/>
        </w:rPr>
        <w:t>拿去看病，有庆意外死去，他作为丈夫把悲苦藏在心里，对妻子隐去儿子死去的事实。福贵的愿望是让一家人过上更好的日子，承担起这份责任势必要付出</w:t>
      </w:r>
      <w:proofErr w:type="gramStart"/>
      <w:r w:rsidR="00DF0CE1" w:rsidRPr="009F0931">
        <w:rPr>
          <w:rFonts w:ascii="宋体" w:eastAsia="宋体" w:hAnsi="宋体" w:hint="eastAsia"/>
          <w:sz w:val="28"/>
          <w:szCs w:val="28"/>
        </w:rPr>
        <w:t>更多血</w:t>
      </w:r>
      <w:proofErr w:type="gramEnd"/>
      <w:r w:rsidR="00DF0CE1" w:rsidRPr="009F0931">
        <w:rPr>
          <w:rFonts w:ascii="宋体" w:eastAsia="宋体" w:hAnsi="宋体" w:hint="eastAsia"/>
          <w:sz w:val="28"/>
          <w:szCs w:val="28"/>
        </w:rPr>
        <w:t>与泪。福贵不再是赌场里的福贵了，他的生命</w:t>
      </w:r>
      <w:r w:rsidR="00CB72F2" w:rsidRPr="009F0931">
        <w:rPr>
          <w:rFonts w:ascii="宋体" w:eastAsia="宋体" w:hAnsi="宋体" w:hint="eastAsia"/>
          <w:sz w:val="28"/>
          <w:szCs w:val="28"/>
        </w:rPr>
        <w:t>因为承担被赋予了更多意义。</w:t>
      </w:r>
    </w:p>
    <w:p w14:paraId="256506FE" w14:textId="257C7885" w:rsidR="00CB72F2" w:rsidRPr="009F0931" w:rsidRDefault="00CB72F2" w:rsidP="009F093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F0931">
        <w:rPr>
          <w:rFonts w:ascii="宋体" w:eastAsia="宋体" w:hAnsi="宋体" w:hint="eastAsia"/>
          <w:sz w:val="28"/>
          <w:szCs w:val="28"/>
        </w:rPr>
        <w:t>付出辛劳，却收获一个凄惨的晚年，这是承担的结果吗？并不是。选择承担的福贵在晚年仍然可以回忆起自己的一生，他的儿子曾经被体育老师称赞，那时的他是自豪的。他的女儿能干懂事，找到了好人家，他是喜悦的……他可以告诉别人，自己有最好的妻子，最好的儿女，最好的女婿和外孙，他的一生在大起大落中填满了色彩。若没有选择承担，他将会度过浑浑噩噩的一辈子，他的一生将会是一片空白。</w:t>
      </w:r>
    </w:p>
    <w:p w14:paraId="33283A9E" w14:textId="7E273C78" w:rsidR="00CB72F2" w:rsidRPr="009F0931" w:rsidRDefault="00B50335" w:rsidP="009F093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F0931">
        <w:rPr>
          <w:rFonts w:ascii="宋体" w:eastAsia="宋体" w:hAnsi="宋体" w:hint="eastAsia"/>
          <w:sz w:val="28"/>
          <w:szCs w:val="28"/>
        </w:rPr>
        <w:t>人生下来就势必承担责任，我们被施与过恩惠，就应该回馈。父母拉扯我们长大，我们也须承担起赡养他们的责任。国家为我们提供教育，我们也须承担复兴的重任。承担维系着人与人之间的关系，而人是所有社会关系的总和。生而为人，我们必须活着去承担。选择活着，我们有</w:t>
      </w:r>
      <w:r w:rsidR="00F06D5D" w:rsidRPr="009F0931">
        <w:rPr>
          <w:rFonts w:ascii="宋体" w:eastAsia="宋体" w:hAnsi="宋体" w:hint="eastAsia"/>
          <w:sz w:val="28"/>
          <w:szCs w:val="28"/>
        </w:rPr>
        <w:t>面对挫折不畏惧的勇气，</w:t>
      </w:r>
      <w:r w:rsidRPr="009F0931">
        <w:rPr>
          <w:rFonts w:ascii="宋体" w:eastAsia="宋体" w:hAnsi="宋体" w:hint="eastAsia"/>
          <w:sz w:val="28"/>
          <w:szCs w:val="28"/>
        </w:rPr>
        <w:t>面对责任不逃避的担当</w:t>
      </w:r>
    </w:p>
    <w:sectPr w:rsidR="00CB72F2" w:rsidRPr="009F0931" w:rsidSect="009F09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80"/>
    <w:rsid w:val="002915A0"/>
    <w:rsid w:val="00666280"/>
    <w:rsid w:val="009F0931"/>
    <w:rsid w:val="00B50335"/>
    <w:rsid w:val="00BA2D39"/>
    <w:rsid w:val="00C32C73"/>
    <w:rsid w:val="00CB72F2"/>
    <w:rsid w:val="00D57C75"/>
    <w:rsid w:val="00DF0CE1"/>
    <w:rsid w:val="00F0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AC81"/>
  <w15:chartTrackingRefBased/>
  <w15:docId w15:val="{982E5394-6859-4850-A5A9-CE4E8C09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ASUSPRO</cp:lastModifiedBy>
  <cp:revision>3</cp:revision>
  <dcterms:created xsi:type="dcterms:W3CDTF">2020-09-26T03:44:00Z</dcterms:created>
  <dcterms:modified xsi:type="dcterms:W3CDTF">2020-10-05T12:37:00Z</dcterms:modified>
</cp:coreProperties>
</file>