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496A">
      <w:pPr>
        <w:jc w:val="center"/>
        <w:rPr>
          <w:rFonts w:hint="eastAsia" w:ascii="黑体" w:eastAsia="黑体"/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000000"/>
          <w:sz w:val="32"/>
        </w:rPr>
        <w:t>202</w:t>
      </w:r>
      <w:r>
        <w:rPr>
          <w:rFonts w:hint="eastAsia" w:ascii="黑体" w:eastAsia="黑体"/>
          <w:b/>
          <w:bCs/>
          <w:color w:val="000000"/>
          <w:sz w:val="32"/>
          <w:lang w:val="en-US" w:eastAsia="zh-CN"/>
        </w:rPr>
        <w:t>5</w:t>
      </w:r>
      <w:r>
        <w:rPr>
          <w:rFonts w:hint="eastAsia" w:ascii="黑体" w:eastAsia="黑体"/>
          <w:b/>
          <w:bCs/>
          <w:color w:val="000000"/>
          <w:sz w:val="32"/>
        </w:rPr>
        <w:t>年福建师范大学附属中学</w:t>
      </w:r>
      <w:r>
        <w:rPr>
          <w:rFonts w:hint="default" w:ascii="黑体" w:eastAsia="黑体"/>
          <w:b/>
          <w:bCs/>
          <w:color w:val="000000"/>
          <w:sz w:val="32"/>
          <w:lang w:eastAsia="zh-CN"/>
        </w:rPr>
        <w:t>秋季</w:t>
      </w:r>
      <w:r>
        <w:rPr>
          <w:rFonts w:hint="eastAsia" w:ascii="黑体" w:eastAsia="黑体"/>
          <w:b/>
          <w:bCs/>
          <w:color w:val="000000"/>
          <w:sz w:val="32"/>
          <w:lang w:val="en-US" w:eastAsia="zh-CN"/>
        </w:rPr>
        <w:t>校园</w:t>
      </w:r>
      <w:r>
        <w:rPr>
          <w:rFonts w:hint="eastAsia" w:ascii="黑体" w:eastAsia="黑体"/>
          <w:b/>
          <w:bCs/>
          <w:color w:val="000000"/>
          <w:sz w:val="32"/>
        </w:rPr>
        <w:t>公开招聘教师</w:t>
      </w:r>
    </w:p>
    <w:p w14:paraId="4734484D">
      <w:pPr>
        <w:jc w:val="center"/>
        <w:rPr>
          <w:rFonts w:ascii="黑体"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</w:rPr>
        <w:t>（华</w:t>
      </w:r>
      <w:r>
        <w:rPr>
          <w:rFonts w:hint="default" w:ascii="黑体" w:eastAsia="黑体"/>
          <w:b/>
          <w:bCs/>
          <w:color w:val="000000"/>
          <w:sz w:val="32"/>
        </w:rPr>
        <w:t>东</w:t>
      </w:r>
      <w:r>
        <w:rPr>
          <w:rFonts w:hint="eastAsia" w:ascii="黑体" w:eastAsia="黑体"/>
          <w:b/>
          <w:bCs/>
          <w:color w:val="000000"/>
          <w:sz w:val="32"/>
        </w:rPr>
        <w:t>师大专场）笔试考场规则</w:t>
      </w:r>
    </w:p>
    <w:p w14:paraId="293FDAD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1．考生在考试前30分钟，凭身份证方可进入考场，对号入座并将证件放在桌面右上角，证件不齐全，不准参加考试。</w:t>
      </w:r>
    </w:p>
    <w:p w14:paraId="14654ED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2．开始考试15分钟后，不得入场；考试期间实行全封闭管理，考试未结束，考生不得退场；考生如有特殊情况需暂时离开考场，须经监考人员同意，并由监考人员陪同，方可离开考场。</w:t>
      </w:r>
    </w:p>
    <w:p w14:paraId="14E850B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3．应考人员只准带蓝、黑色钢笔、签字笔或圆珠笔、2B铅笔、橡皮、铅笔刀进入考场。未按规定用笔作答，按零分处理。</w:t>
      </w:r>
    </w:p>
    <w:p w14:paraId="4657356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严禁将寻呼机、移动电话、电子计事本、计算器、手表等带有记忆性的，有运算或通讯功能的电子设备带入座位，已带入考场的，要按监考人员的要求切断电源并放在指定位置。凡发现考生将上述电子设备带至座位的，一律按作弊处理。</w:t>
      </w:r>
    </w:p>
    <w:p w14:paraId="2407A2E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5．笔试考生在考试铃响后开始作答，考生必须首先在试卷（答题卡）规定的位置上准确填写（填涂）本人姓名、身份证号，不得做任何标记，否则按违规处理。</w:t>
      </w:r>
    </w:p>
    <w:p w14:paraId="14C441C2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6．笔试考生不得要求监考人员解释试题，如遇试卷分发错误、页码序号不对、字迹模糊或答题卡有折皱、污点等问题，可举手询问。</w:t>
      </w:r>
    </w:p>
    <w:p w14:paraId="7D26B00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7．笔试考生必须保持考场安静，不准交头接耳、左顾右盼；严禁偷看他人试题答案或交换试卷等；考场内禁止吸烟。</w:t>
      </w:r>
    </w:p>
    <w:p w14:paraId="05E4669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8．笔试考生考试结束铃响，应立即停止答卷，并将试卷翻放在桌面上，经监考人员允许后，方可离开考场，不得将试卷、答题卡、答题纸、草稿纸等带出考场。</w:t>
      </w:r>
    </w:p>
    <w:p w14:paraId="0E91C27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9．服从考试工作人员管理，接受监考人员的监督和检查。不得无理取闹、不得辱骂、威胁、报复考试工作人员。</w:t>
      </w:r>
    </w:p>
    <w:p w14:paraId="4E3017F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10．考生有委托他人代为参加考试或其他严重违纪行为，报有关部门。</w:t>
      </w:r>
    </w:p>
    <w:p w14:paraId="1484FD2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11．违反上述规定一律按有关纪律和规定处理。</w:t>
      </w:r>
    </w:p>
    <w:p w14:paraId="7ECF3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lNzhiMTMwNGRhNTRmOTJjZTNmYmIxMDM1YjdhNmYifQ=="/>
  </w:docVars>
  <w:rsids>
    <w:rsidRoot w:val="00053CF9"/>
    <w:rsid w:val="00053CF9"/>
    <w:rsid w:val="00466418"/>
    <w:rsid w:val="00510DFA"/>
    <w:rsid w:val="00644CAC"/>
    <w:rsid w:val="0094573F"/>
    <w:rsid w:val="00A66C62"/>
    <w:rsid w:val="00CB0318"/>
    <w:rsid w:val="00D268F0"/>
    <w:rsid w:val="00D31E43"/>
    <w:rsid w:val="00DE5397"/>
    <w:rsid w:val="00EC4BBB"/>
    <w:rsid w:val="00F263D8"/>
    <w:rsid w:val="0E3103E8"/>
    <w:rsid w:val="687C68BF"/>
    <w:rsid w:val="7B40907F"/>
    <w:rsid w:val="7EF26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691</Characters>
  <Lines>5</Lines>
  <Paragraphs>1</Paragraphs>
  <TotalTime>5</TotalTime>
  <ScaleCrop>false</ScaleCrop>
  <LinksUpToDate>false</LinksUpToDate>
  <CharactersWithSpaces>691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2023-02-20T22:10:00Z</dcterms:created>
  <dc:creator>Lenovo</dc:creator>
  <cp:lastModifiedBy>乐妈</cp:lastModifiedBy>
  <dcterms:modified xsi:type="dcterms:W3CDTF">2025-11-07T08:19:41Z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2B1C23C3D93A41A387E1B4D084C15C14</vt:lpwstr>
  </property>
</Properties>
</file>